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381"/>
          </w:tcPr>
          <w:p>
            <w:pPr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751197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loaded-stac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197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</w:tcPr>
          <w:p>
            <w:pPr>
              <w:spacing w:before="560"/>
              <w:jc w:val="right"/>
            </w:pPr>
            <w:r>
              <w:rPr>
                <w:rFonts w:ascii="Calibri" w:hAnsi="Calibri" w:eastAsia="Calibri"/>
                <w:b/>
                <w:i w:val="0"/>
                <w:color w:val="C9A24A"/>
                <w:sz w:val="24"/>
              </w:rPr>
              <w:t>INVOICE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C9A24A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4"/>
              </w:rPr>
            </w:r>
          </w:p>
        </w:tc>
      </w:tr>
    </w:tbl>
    <w:p>
      <w:pPr>
        <w:spacing w:before="120" w:after="4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Paul Yeates  ·  Fractional FC, FD and CFO  ·  enquiries@savastute.com  ·  07305 864880</w:t>
      </w:r>
    </w:p>
    <w:p>
      <w:pPr>
        <w:spacing w:before="0" w:after="16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savastute.com  ·  United Kingdom  ·  Monday–Friday, 08:30–17:30</w:t>
      </w:r>
    </w:p>
    <w:p>
      <w:pPr>
        <w:spacing w:before="80" w:after="80"/>
      </w:pPr>
      <w:r>
        <w:rPr>
          <w:rFonts w:ascii="Calibri" w:hAnsi="Calibri" w:eastAsia="Calibri"/>
          <w:b/>
          <w:i w:val="0"/>
          <w:color w:val="0E0814"/>
          <w:sz w:val="44"/>
        </w:rPr>
        <w:t>Invoice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Invoice number  </w:t>
      </w:r>
      <w:r>
        <w:rPr>
          <w:rFonts w:ascii="Calibri" w:hAnsi="Calibri" w:eastAsia="Calibri"/>
          <w:b w:val="0"/>
          <w:i/>
          <w:color w:val="6E675C"/>
          <w:sz w:val="22"/>
        </w:rPr>
        <w:t>SV-2026-___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Invoice date  </w:t>
      </w:r>
      <w:r>
        <w:rPr>
          <w:rFonts w:ascii="Calibri" w:hAnsi="Calibri" w:eastAsia="Calibri"/>
          <w:b w:val="0"/>
          <w:i/>
          <w:color w:val="6E675C"/>
          <w:sz w:val="22"/>
        </w:rPr>
        <w:t>[DD Month YYYY]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Due date  </w:t>
      </w:r>
      <w:r>
        <w:rPr>
          <w:rFonts w:ascii="Calibri" w:hAnsi="Calibri" w:eastAsia="Calibri"/>
          <w:b w:val="0"/>
          <w:i/>
          <w:color w:val="6E675C"/>
          <w:sz w:val="22"/>
        </w:rPr>
        <w:t>[14 days after invoice date]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Your reference  </w:t>
      </w:r>
      <w:r>
        <w:rPr>
          <w:rFonts w:ascii="Calibri" w:hAnsi="Calibri" w:eastAsia="Calibri"/>
          <w:b w:val="0"/>
          <w:i/>
          <w:color w:val="6E675C"/>
          <w:sz w:val="22"/>
        </w:rPr>
        <w:t>[PO or engagement reference, if any]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FROM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SAVASTUTE LIMITED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Paul Yeates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71-75 Shelton Street, Covent Garden, London WC2H 9JQ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Company number 17501997   ·   VAT number [________ / not registered]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enquiries@savastute.com  ·  07305 864880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BILL TO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Legal name  </w:t>
      </w:r>
      <w:r>
        <w:rPr>
          <w:rFonts w:ascii="Calibri" w:hAnsi="Calibri" w:eastAsia="Calibri"/>
          <w:b w:val="0"/>
          <w:i/>
          <w:color w:val="6E675C"/>
          <w:sz w:val="22"/>
        </w:rPr>
        <w:t>[Client legal name]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Address  </w:t>
      </w:r>
      <w:r>
        <w:rPr>
          <w:rFonts w:ascii="Calibri" w:hAnsi="Calibri" w:eastAsia="Calibri"/>
          <w:b w:val="0"/>
          <w:i/>
          <w:color w:val="6E675C"/>
          <w:sz w:val="22"/>
        </w:rPr>
        <w:t>[Invoice address]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FAO  </w:t>
      </w:r>
      <w:r>
        <w:rPr>
          <w:rFonts w:ascii="Calibri" w:hAnsi="Calibri" w:eastAsia="Calibri"/>
          <w:b w:val="0"/>
          <w:i/>
          <w:color w:val="6E675C"/>
          <w:sz w:val="22"/>
        </w:rPr>
        <w:t>[Name, accounts payable email]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FOR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Services under the letter of engagement dated [DD Month YYYY] and, if any, SOW [number].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5216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61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587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Rate</w:t>
            </w:r>
          </w:p>
        </w:tc>
        <w:tc>
          <w:tcPr>
            <w:tcW w:type="dxa" w:w="2154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216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[FC / FD / CFO retainer — Month YYYY]</w:t>
            </w:r>
          </w:p>
        </w:tc>
        <w:tc>
          <w:tcPr>
            <w:tcW w:type="dxa" w:w="1361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1</w:t>
            </w:r>
          </w:p>
        </w:tc>
        <w:tc>
          <w:tcPr>
            <w:tcW w:type="dxa" w:w="1587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£</w:t>
            </w:r>
          </w:p>
        </w:tc>
        <w:tc>
          <w:tcPr>
            <w:tcW w:type="dxa" w:w="215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£</w:t>
            </w:r>
          </w:p>
        </w:tc>
      </w:tr>
      <w:tr>
        <w:tc>
          <w:tcPr>
            <w:tcW w:type="dxa" w:w="5216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[or: consultancy days, dates]</w:t>
            </w:r>
          </w:p>
        </w:tc>
        <w:tc>
          <w:tcPr>
            <w:tcW w:type="dxa" w:w="1361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 ] days</w:t>
            </w:r>
          </w:p>
        </w:tc>
        <w:tc>
          <w:tcPr>
            <w:tcW w:type="dxa" w:w="1587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£</w:t>
            </w:r>
          </w:p>
        </w:tc>
        <w:tc>
          <w:tcPr>
            <w:tcW w:type="dxa" w:w="215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£</w:t>
            </w:r>
          </w:p>
        </w:tc>
      </w:tr>
      <w:tr>
        <w:tc>
          <w:tcPr>
            <w:tcW w:type="dxa" w:w="5216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[or: diagnostic / project milestone]</w:t>
            </w:r>
          </w:p>
        </w:tc>
        <w:tc>
          <w:tcPr>
            <w:tcW w:type="dxa" w:w="1361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1</w:t>
            </w:r>
          </w:p>
        </w:tc>
        <w:tc>
          <w:tcPr>
            <w:tcW w:type="dxa" w:w="1587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£</w:t>
            </w:r>
          </w:p>
        </w:tc>
        <w:tc>
          <w:tcPr>
            <w:tcW w:type="dxa" w:w="215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£</w:t>
            </w:r>
          </w:p>
        </w:tc>
      </w:tr>
      <w:tr>
        <w:tc>
          <w:tcPr>
            <w:tcW w:type="dxa" w:w="5216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Expenses, at cost (receipts attached)</w:t>
            </w:r>
          </w:p>
        </w:tc>
        <w:tc>
          <w:tcPr>
            <w:tcW w:type="dxa" w:w="1361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587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215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£</w:t>
            </w:r>
          </w:p>
        </w:tc>
      </w:tr>
    </w:tbl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TOTAL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Subtotal  </w:t>
      </w:r>
      <w:r>
        <w:rPr>
          <w:rFonts w:ascii="Calibri" w:hAnsi="Calibri" w:eastAsia="Calibri"/>
          <w:b w:val="0"/>
          <w:i/>
          <w:color w:val="6E675C"/>
          <w:sz w:val="22"/>
        </w:rPr>
        <w:t>£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VAT  </w:t>
      </w:r>
      <w:r>
        <w:rPr>
          <w:rFonts w:ascii="Calibri" w:hAnsi="Calibri" w:eastAsia="Calibri"/>
          <w:b w:val="0"/>
          <w:i/>
          <w:color w:val="6E675C"/>
          <w:sz w:val="22"/>
        </w:rPr>
        <w:t>£   [20% if registered on the invoice date, otherwise nil]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Amount due  </w:t>
      </w:r>
      <w:r>
        <w:rPr>
          <w:rFonts w:ascii="Calibri" w:hAnsi="Calibri" w:eastAsia="Calibri"/>
          <w:b w:val="0"/>
          <w:i/>
          <w:color w:val="6E675C"/>
          <w:sz w:val="22"/>
        </w:rPr>
        <w:t>£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PAYMENT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Account name  </w:t>
      </w:r>
      <w:r>
        <w:rPr>
          <w:rFonts w:ascii="Calibri" w:hAnsi="Calibri" w:eastAsia="Calibri"/>
          <w:b w:val="0"/>
          <w:i/>
          <w:color w:val="6E675C"/>
          <w:sz w:val="22"/>
        </w:rPr>
        <w:t>Savastute Limited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Bank  </w:t>
      </w:r>
      <w:r>
        <w:rPr>
          <w:rFonts w:ascii="Calibri" w:hAnsi="Calibri" w:eastAsia="Calibri"/>
          <w:b w:val="0"/>
          <w:i/>
          <w:color w:val="6E675C"/>
          <w:sz w:val="22"/>
        </w:rPr>
        <w:t>Wise Payments Limited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Sort code  </w:t>
      </w:r>
      <w:r>
        <w:rPr>
          <w:rFonts w:ascii="Calibri" w:hAnsi="Calibri" w:eastAsia="Calibri"/>
          <w:b w:val="0"/>
          <w:i/>
          <w:color w:val="6E675C"/>
          <w:sz w:val="22"/>
        </w:rPr>
        <w:t>60-84-64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Account number  </w:t>
      </w:r>
      <w:r>
        <w:rPr>
          <w:rFonts w:ascii="Calibri" w:hAnsi="Calibri" w:eastAsia="Calibri"/>
          <w:b w:val="0"/>
          <w:i/>
          <w:color w:val="6E675C"/>
          <w:sz w:val="22"/>
        </w:rPr>
        <w:t>64857617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IBAN  </w:t>
      </w:r>
      <w:r>
        <w:rPr>
          <w:rFonts w:ascii="Calibri" w:hAnsi="Calibri" w:eastAsia="Calibri"/>
          <w:b w:val="0"/>
          <w:i/>
          <w:color w:val="6E675C"/>
          <w:sz w:val="22"/>
        </w:rPr>
        <w:t>GB40 TRWI 6084 6464 8576 17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Payment reference  </w:t>
      </w:r>
      <w:r>
        <w:rPr>
          <w:rFonts w:ascii="Calibri" w:hAnsi="Calibri" w:eastAsia="Calibri"/>
          <w:b w:val="0"/>
          <w:i/>
          <w:color w:val="6E675C"/>
          <w:sz w:val="22"/>
        </w:rPr>
        <w:t>Invoice number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Please pay within 14 days. Quote the invoice number. This invoice does not start new work and does not vary the letter.</w:t>
      </w:r>
    </w:p>
    <w:p>
      <w:pPr>
        <w:spacing w:before="320" w:after="120" w:line="259" w:lineRule="auto"/>
      </w:pPr>
      <w:r>
        <w:rPr>
          <w:rFonts w:ascii="Calibri" w:hAnsi="Calibri" w:eastAsia="Calibri"/>
          <w:b w:val="0"/>
          <w:i/>
          <w:color w:val="6E675C"/>
          <w:sz w:val="16"/>
        </w:rPr>
        <w:t>VAT number is still blank. Do not send this template until that line is confirmed.</w:t>
      </w:r>
    </w:p>
    <w:sectPr w:rsidR="00FC693F" w:rsidRPr="0006063C" w:rsidSect="00034616"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E081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